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6C5F" w14:textId="209DFA62" w:rsid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LEGITYMACJA OSOBY NIEPEŁNOSPRAWNEJ</w:t>
      </w:r>
    </w:p>
    <w:p w14:paraId="679B3C32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</w:pPr>
    </w:p>
    <w:p w14:paraId="4C45086F" w14:textId="7154FB6D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Legitymacja osoby niepełnosprawnej jest dokumentem poświadczającym niepełnosprawność lub stopień niepełnosprawności. Dzięki legitymacji osoby niepełnosprawne mogą korzystać z ulg i zniżek w opłatach za oferowane usługi – na podstawie prawa miejscowego – przede wszystkim przez podmioty publiczne. Na podstawie przepisów obowiązujących na terenie całego kraju legitymacja uprawnia również do ulgowych przejazdów środkami publicznego transportu zbiorowego.</w:t>
      </w:r>
    </w:p>
    <w:p w14:paraId="0F616ECE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Od 1 sierpnia 2017 r. legitymacje osób niepełnosprawnych wydawane są na nowych zasadach. Stanowią o tym przepisy art. 6ca  ustawy z dnia 27 sierpnia 1997 r. o rehabilitacji zawodowej i społecznej oraz zatrudnianiu osób niepełnosprawnych (j. t. Dz. U. z 2016 r. poz. 2046 ze zm.) oraz rozporządzenie Ministra Rodziny, Pracy i Polityki Społecznej z dnia 31 lipca 2017 r. zmieniające rozporządzenie w sprawie orzekania o niepełnosprawności i stopniu niepełnosprawności (Dz. U. z 2017 r., poz. 1541).</w:t>
      </w:r>
    </w:p>
    <w:p w14:paraId="27E49E91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08A3F054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5D4A35A">
          <v:rect id="_x0000_i1025" style="width:0;height:1.5pt" o:hrstd="t" o:hrnoshade="t" o:hr="t" fillcolor="#34434c" stroked="f"/>
        </w:pict>
      </w:r>
    </w:p>
    <w:p w14:paraId="14477D37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34434C"/>
          <w:sz w:val="20"/>
          <w:szCs w:val="20"/>
          <w:lang w:eastAsia="pl-PL"/>
        </w:rPr>
        <w:t>ZASADY WYSTAWIANIA LEGITYMACJI</w:t>
      </w:r>
    </w:p>
    <w:p w14:paraId="159B7163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0759A49B" w14:textId="2EBC181F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Legitymacja dokumentująca niepełnosprawność albo stopień niepełnosprawności wystawiana jest na wniosek osoby niepełnosprawnej, która składając taki wniosek musi przedstawić do wglądu prawomocne orzeczenie</w:t>
      </w:r>
      <w:r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            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o niepełnosprawności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, 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o stopniu niepełnosprawności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 lub 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u w:val="single"/>
          <w:lang w:eastAsia="pl-PL"/>
        </w:rPr>
        <w:t>o wskazaniach do ulg i uprawnień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.</w:t>
      </w:r>
    </w:p>
    <w:p w14:paraId="150C8648" w14:textId="6A0E41AB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 przypadku</w:t>
      </w:r>
      <w:r w:rsidR="00152B2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,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gdy osoba niepełnosprawna posiada więcej niż jedno orzeczenie legitymacja wystawiona zostanie </w:t>
      </w: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na podstawie ostatniego prawomocnego orzeczenia.</w:t>
      </w:r>
    </w:p>
    <w:p w14:paraId="1C8845EF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Od 1 sierpnia 2017 r. legitymacja wystawiana jest na okres ważności orzeczenia, jednak nie dłuższy niż:</w:t>
      </w:r>
    </w:p>
    <w:p w14:paraId="32EFAA22" w14:textId="77777777" w:rsidR="001853A1" w:rsidRPr="001853A1" w:rsidRDefault="001853A1" w:rsidP="00185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5 lat w przypadku legitymacji dokumentującej niepełnosprawność (dotyczy dzieci),</w:t>
      </w:r>
    </w:p>
    <w:p w14:paraId="2F5E98B1" w14:textId="77777777" w:rsidR="001853A1" w:rsidRPr="001853A1" w:rsidRDefault="001853A1" w:rsidP="001853A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10 lat w przypadku legitymacji dokumentujących stopień niepełnosprawności wystawionych osobom, które nie ukończyły 60 roku życia.</w:t>
      </w:r>
    </w:p>
    <w:p w14:paraId="5B149CEF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 przypadku osób, które ukończyły 60. rok życia legitymację wydaje się na okres ważności orzeczenia, jest więc możliwe wydanie legitymacji na stałe, jeśli na stałe wydano orzeczenie.</w:t>
      </w:r>
    </w:p>
    <w:p w14:paraId="40D56679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55C90E24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98B9BFF">
          <v:rect id="_x0000_i1026" style="width:0;height:1.5pt" o:hrstd="t" o:hrnoshade="t" o:hr="t" fillcolor="#34434c" stroked="f"/>
        </w:pict>
      </w:r>
    </w:p>
    <w:p w14:paraId="1D306148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6410D7B4" w14:textId="77777777" w:rsidR="001853A1" w:rsidRPr="001853A1" w:rsidRDefault="001853A1" w:rsidP="001853A1">
      <w:pPr>
        <w:shd w:val="clear" w:color="auto" w:fill="FFFFFF" w:themeFill="background1"/>
        <w:spacing w:before="180" w:after="24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UWAGA</w:t>
      </w:r>
    </w:p>
    <w:p w14:paraId="752FF858" w14:textId="77777777" w:rsidR="001853A1" w:rsidRPr="001853A1" w:rsidRDefault="001853A1" w:rsidP="001853A1">
      <w:pPr>
        <w:shd w:val="clear" w:color="auto" w:fill="FFFFFF" w:themeFill="background1"/>
        <w:spacing w:before="180" w:after="24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Legitymacje wydane przed 1 września 2017 r. zachowają ważność na czas w nich określony i nie podlegają wymianie.</w:t>
      </w:r>
    </w:p>
    <w:p w14:paraId="4C572DA5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477EFF83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BEC597B">
          <v:rect id="_x0000_i1027" style="width:0;height:1.5pt" o:hrstd="t" o:hrnoshade="t" o:hr="t" fillcolor="#34434c" stroked="f"/>
        </w:pict>
      </w:r>
    </w:p>
    <w:p w14:paraId="6E1D25FE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6F478691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WYMAGANE DOKUMENTY</w:t>
      </w:r>
    </w:p>
    <w:p w14:paraId="26026E46" w14:textId="77777777" w:rsidR="001853A1" w:rsidRPr="001853A1" w:rsidRDefault="001853A1" w:rsidP="001853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Wypełniony i podpisany wniosek (druk do pobrania).</w:t>
      </w:r>
    </w:p>
    <w:p w14:paraId="464D482C" w14:textId="77777777" w:rsidR="001853A1" w:rsidRPr="001853A1" w:rsidRDefault="001853A1" w:rsidP="001853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Fotografia o wymiarach 35 x 45 mm, odzwierciedlająca aktualny wizerunek osoby, której wniosek dotyczy, przedstawiająca tę osobę bez nakrycia głowy i okularów z ciemnymi szkłami. Osoba z wrodzonymi lub nabytymi wadami narządu wzorku może dołączyć do wniosku fotografię przedstawiającą ją w okularach z ciemnymi szkłami, osoba nosząca nakrycie głowy zgodnie 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lastRenderedPageBreak/>
        <w:t>z zasadami swojego wyznania – fotografię przedstawiającą osobę z nakryciem głowy, pod warunkiem, że fotografia taka jest zamieszczona w dokumencie potwierdzającym tożsamość tej osoby.</w:t>
      </w:r>
    </w:p>
    <w:p w14:paraId="1DD6AA89" w14:textId="77777777" w:rsidR="001853A1" w:rsidRPr="001853A1" w:rsidRDefault="001853A1" w:rsidP="001853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Dokument potwierdzający tożsamość do wglądu.</w:t>
      </w:r>
    </w:p>
    <w:p w14:paraId="4F59087C" w14:textId="77777777" w:rsidR="001853A1" w:rsidRPr="001853A1" w:rsidRDefault="001853A1" w:rsidP="001853A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200"/>
        <w:jc w:val="both"/>
        <w:rPr>
          <w:rFonts w:ascii="Times New Roman" w:eastAsia="Times New Roman" w:hAnsi="Times New Roman" w:cs="Times New Roman"/>
          <w:color w:val="4472C4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u w:val="single"/>
          <w:lang w:eastAsia="pl-PL"/>
        </w:rPr>
        <w:t>Kopia prawomocnego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 orzeczenia wydanego przez Zespół do Spraw Orzekania o Niepełnosprawności lub wyrok sądu od którego nie wniesiono środka zaskarżenia (oryginał do wglądu).</w:t>
      </w:r>
    </w:p>
    <w:p w14:paraId="25A75829" w14:textId="12330E6D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 xml:space="preserve">Uwaga! Orzeczenie prawomocne to orzeczenie wobec którego upłynął termin do wniesienia odwołania, czyli 14 dni licząc od daty odbioru orzeczenia wydanego przez Powiatowy Zespół ds. Orzekania </w:t>
      </w:r>
      <w:r w:rsidR="00152B26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 xml:space="preserve">                                                 </w:t>
      </w: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o Niepełnosprawności i 30 dni w przypadku orzeczenia Wojewódzkiego Zespołu ds. Orzekania o Niepełnosprawności.</w:t>
      </w:r>
    </w:p>
    <w:p w14:paraId="1FEDF1F1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 przypadku wniosków o wydanie orzeczenia o niepełnosprawności i orzeczenia o stopniu niepełnosprawności złożonych </w:t>
      </w: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od 1 czerwca 2017 r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. strona może zrzec się prawa do wniesienia odwołania i wówczas orzeczenie to staje się prawomocne w dniu złożenia takiego oświadczenia.</w:t>
      </w:r>
    </w:p>
    <w:p w14:paraId="06676440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1531A757">
          <v:rect id="_x0000_i1028" style="width:0;height:1.5pt" o:hrstd="t" o:hrnoshade="t" o:hr="t" fillcolor="#34434c" stroked="f"/>
        </w:pict>
      </w:r>
    </w:p>
    <w:p w14:paraId="477D997B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3875E04C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MIEJSCE SKŁADANIA WNIOSKU</w:t>
      </w:r>
    </w:p>
    <w:p w14:paraId="1D2A8A92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Wniosek o wydanie legitymacji osoby niepełnosprawnej składa się we właściwym – według miejsca zamieszkania (stałego pobytu) – Powiatowym Zespole do Spraw Orzekania o Niepełnosprawności.</w:t>
      </w:r>
    </w:p>
    <w:p w14:paraId="0412B70B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5D04D6B8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2CED7E69">
          <v:rect id="_x0000_i1029" style="width:0;height:1.5pt" o:hrstd="t" o:hrnoshade="t" o:hr="t" fillcolor="#34434c" stroked="f"/>
        </w:pict>
      </w:r>
    </w:p>
    <w:p w14:paraId="1DAE33C0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3F041D99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TERMIN ODBIORU LEGITYMACJI</w:t>
      </w:r>
    </w:p>
    <w:p w14:paraId="1BF0500D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 związku  z tym  że Powiatowy Zespół będzie jedynie przyjmował wnioski o wydanie legitymacji i wprowadzał dane do systemu informatycznego, a produkcja blankietów i ich personalizacja będzie się odbywała w podmiocie zewnętrznym, wyłonionym przez Ministerstwo  Rodziny, Pracy i Polityki Społecznej, nie będzie możliwe otrzymanie legitymacji w dniu złożenia wniosku. O terminie odbioru legitymacji osoba niepełnosprawna będzie informowana korespondencyjnie lub telefonicznie.</w:t>
      </w:r>
    </w:p>
    <w:p w14:paraId="6D3BB18D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2E1758C3">
          <v:rect id="_x0000_i1030" style="width:0;height:1.5pt" o:hrstd="t" o:hrnoshade="t" o:hr="t" fillcolor="#34434c" stroked="f"/>
        </w:pict>
      </w:r>
    </w:p>
    <w:p w14:paraId="26175C38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OPŁATA</w:t>
      </w:r>
    </w:p>
    <w:p w14:paraId="69399CB2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Za wydanie legitymacji nie jest pobierana opłata, natomiast za wydanie duplikatu legitymacji wydanej według wzoru obowiązującego od 1 września 2017 r. pobierana jest opłata w wysokości </w:t>
      </w: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15 zł.</w:t>
      </w:r>
    </w:p>
    <w:p w14:paraId="623D3606" w14:textId="77777777" w:rsidR="001853A1" w:rsidRPr="001853A1" w:rsidRDefault="00152B26" w:rsidP="001853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pict w14:anchorId="50B509C7">
          <v:rect id="_x0000_i1031" style="width:0;height:1.5pt" o:hrstd="t" o:hrnoshade="t" o:hr="t" fillcolor="#34434c" stroked="f"/>
        </w:pict>
      </w:r>
    </w:p>
    <w:p w14:paraId="614E6A75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  <w:t> </w:t>
      </w:r>
    </w:p>
    <w:p w14:paraId="1856E206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WZÓR LEGITYMACJI</w:t>
      </w:r>
    </w:p>
    <w:p w14:paraId="5829B9A6" w14:textId="60476C5A" w:rsidR="001853A1" w:rsidRPr="00152B26" w:rsidRDefault="001853A1" w:rsidP="00152B26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Nowy wzór legitymacji przewiduje </w:t>
      </w:r>
      <w:r w:rsidRPr="001853A1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pl-PL"/>
        </w:rPr>
        <w:t>możliwość zamieszczenia w niej informacji dotyczących stopnia niepełnosprawności oraz symbolu przyczyny niepełnosprawności.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 Informacje te będą zamieszczane – wyłączenie w formie kodu QR – jedynie na wniosek osoby zainteresowanej lub przedstawiciela ustawowego dziecka. Nowe legitymacje będą również posiadały oznaczenie w alfabecie Braille'a. </w:t>
      </w:r>
      <w:r w:rsidR="00152B2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                                       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Wykonanie ich</w:t>
      </w:r>
      <w:r w:rsidR="00152B26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z poliwęglanu zagwarantuje</w:t>
      </w:r>
      <w:r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 xml:space="preserve"> 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t>ich trwałość, a umieszczenie napisów</w:t>
      </w: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br/>
        <w:t>w języku angielskim i francuskim - rozpoznawalność poza granicami kraju.</w:t>
      </w:r>
    </w:p>
    <w:p w14:paraId="53C3FB5B" w14:textId="77777777" w:rsidR="001853A1" w:rsidRPr="001853A1" w:rsidRDefault="001853A1" w:rsidP="001853A1">
      <w:pPr>
        <w:shd w:val="clear" w:color="auto" w:fill="FFFFFF" w:themeFill="background1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4434C"/>
          <w:sz w:val="20"/>
          <w:szCs w:val="20"/>
          <w:lang w:eastAsia="pl-PL"/>
        </w:rPr>
      </w:pPr>
      <w:r w:rsidRPr="001853A1">
        <w:rPr>
          <w:rFonts w:ascii="Times New Roman" w:eastAsia="Times New Roman" w:hAnsi="Times New Roman" w:cs="Times New Roman"/>
          <w:color w:val="000080"/>
          <w:sz w:val="20"/>
          <w:szCs w:val="20"/>
          <w:lang w:eastAsia="pl-PL"/>
        </w:rPr>
        <w:lastRenderedPageBreak/>
        <w:t> </w:t>
      </w:r>
      <w:r w:rsidRPr="001853A1">
        <w:rPr>
          <w:rFonts w:ascii="Times New Roman" w:eastAsia="Times New Roman" w:hAnsi="Times New Roman" w:cs="Times New Roman"/>
          <w:noProof/>
          <w:color w:val="000080"/>
          <w:sz w:val="20"/>
          <w:szCs w:val="20"/>
          <w:lang w:eastAsia="pl-PL"/>
        </w:rPr>
        <w:drawing>
          <wp:inline distT="0" distB="0" distL="0" distR="0" wp14:anchorId="208EBB09" wp14:editId="1EAA0E1B">
            <wp:extent cx="6074410" cy="4560570"/>
            <wp:effectExtent l="0" t="0" r="2540" b="0"/>
            <wp:docPr id="24" name="Obraz 24" descr="wzr legitym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zr legitymac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456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FEC9C" w14:textId="77777777" w:rsidR="00540F86" w:rsidRPr="001853A1" w:rsidRDefault="00540F86" w:rsidP="001853A1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540F86" w:rsidRPr="0018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97360D"/>
    <w:multiLevelType w:val="multilevel"/>
    <w:tmpl w:val="BB5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3346C"/>
    <w:multiLevelType w:val="multilevel"/>
    <w:tmpl w:val="C848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A1"/>
    <w:rsid w:val="00152B26"/>
    <w:rsid w:val="001853A1"/>
    <w:rsid w:val="0054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D98B"/>
  <w15:chartTrackingRefBased/>
  <w15:docId w15:val="{DF03B2EB-2FB2-46EE-9C11-321779E5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725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Sarnowska</dc:creator>
  <cp:keywords/>
  <dc:description/>
  <cp:lastModifiedBy>Aneta Sarnowska</cp:lastModifiedBy>
  <cp:revision>3</cp:revision>
  <dcterms:created xsi:type="dcterms:W3CDTF">2020-11-16T08:36:00Z</dcterms:created>
  <dcterms:modified xsi:type="dcterms:W3CDTF">2020-11-16T11:32:00Z</dcterms:modified>
</cp:coreProperties>
</file>